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DA" w:rsidRPr="00E123E7" w:rsidRDefault="00E123E7" w:rsidP="005F4BDA">
      <w:pPr>
        <w:rPr>
          <w:b/>
        </w:rPr>
      </w:pPr>
      <w:r w:rsidRPr="00E123E7">
        <w:rPr>
          <w:b/>
          <w:lang/>
        </w:rPr>
        <w:t xml:space="preserve">Izložba slika </w:t>
      </w:r>
      <w:r w:rsidR="005F4BDA" w:rsidRPr="00E123E7">
        <w:rPr>
          <w:b/>
        </w:rPr>
        <w:t>REFLEКSIJE / NEW COAT OF PAINT</w:t>
      </w:r>
      <w:r w:rsidRPr="00E123E7">
        <w:rPr>
          <w:b/>
        </w:rPr>
        <w:t xml:space="preserve">, </w:t>
      </w:r>
      <w:proofErr w:type="spellStart"/>
      <w:r w:rsidRPr="00E123E7">
        <w:rPr>
          <w:b/>
        </w:rPr>
        <w:t>Tatjane</w:t>
      </w:r>
      <w:proofErr w:type="spellEnd"/>
      <w:r w:rsidRPr="00E123E7">
        <w:rPr>
          <w:b/>
        </w:rPr>
        <w:t xml:space="preserve"> </w:t>
      </w:r>
      <w:proofErr w:type="spellStart"/>
      <w:r w:rsidRPr="00E123E7">
        <w:rPr>
          <w:b/>
        </w:rPr>
        <w:t>Bandović</w:t>
      </w:r>
      <w:proofErr w:type="spellEnd"/>
    </w:p>
    <w:p w:rsidR="005F4BDA" w:rsidRDefault="005F4BDA" w:rsidP="005F4BDA">
      <w:proofErr w:type="spellStart"/>
      <w:r>
        <w:t>Stalnim</w:t>
      </w:r>
      <w:proofErr w:type="spellEnd"/>
      <w:r>
        <w:t xml:space="preserve"> </w:t>
      </w:r>
      <w:proofErr w:type="spellStart"/>
      <w:r>
        <w:t>posmatranjem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 xml:space="preserve">,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transformacijom</w:t>
      </w:r>
      <w:proofErr w:type="spellEnd"/>
      <w:r>
        <w:t xml:space="preserve">  </w:t>
      </w:r>
      <w:proofErr w:type="spellStart"/>
      <w:r>
        <w:t>dobijenom</w:t>
      </w:r>
      <w:proofErr w:type="spellEnd"/>
      <w:r>
        <w:t xml:space="preserve"> </w:t>
      </w:r>
      <w:proofErr w:type="spellStart"/>
      <w:r>
        <w:t>apstrahovanjem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svođenjem</w:t>
      </w:r>
      <w:proofErr w:type="spellEnd"/>
      <w:r>
        <w:t xml:space="preserve"> </w:t>
      </w:r>
      <w:proofErr w:type="spellStart"/>
      <w:r>
        <w:t>arhitektonskog</w:t>
      </w:r>
      <w:proofErr w:type="spellEnd"/>
      <w:r>
        <w:t xml:space="preserve"> </w:t>
      </w:r>
      <w:proofErr w:type="spellStart"/>
      <w:r>
        <w:t>fragmenta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geometrijsku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dominantnom</w:t>
      </w:r>
      <w:proofErr w:type="spellEnd"/>
      <w:r>
        <w:t xml:space="preserve"> </w:t>
      </w:r>
      <w:proofErr w:type="spellStart"/>
      <w:r>
        <w:t>horizontalom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vertikalom</w:t>
      </w:r>
      <w:proofErr w:type="spellEnd"/>
      <w:r>
        <w:t xml:space="preserve">, 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interakciju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,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pružim</w:t>
      </w:r>
      <w:proofErr w:type="spellEnd"/>
      <w:r>
        <w:t xml:space="preserve"> </w:t>
      </w:r>
      <w:proofErr w:type="spellStart"/>
      <w:r>
        <w:t>lični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</w:p>
    <w:p w:rsidR="005F4BDA" w:rsidRDefault="005F4BDA" w:rsidP="005F4BDA">
      <w:proofErr w:type="spellStart"/>
      <w:r>
        <w:t>Кomunikacijom</w:t>
      </w:r>
      <w:proofErr w:type="spellEnd"/>
      <w:r>
        <w:t xml:space="preserve"> </w:t>
      </w:r>
      <w:proofErr w:type="spellStart"/>
      <w:r>
        <w:t>prirodne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, </w:t>
      </w:r>
      <w:proofErr w:type="spellStart"/>
      <w:r>
        <w:t>atmosfere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 xml:space="preserve">, </w:t>
      </w:r>
      <w:proofErr w:type="spellStart"/>
      <w:r>
        <w:t>stvara</w:t>
      </w:r>
      <w:proofErr w:type="spellEnd"/>
      <w:r>
        <w:t xml:space="preserve"> se </w:t>
      </w:r>
      <w:proofErr w:type="spellStart"/>
      <w:r>
        <w:t>subjektivni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,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arhitektonske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rastaču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nestaju</w:t>
      </w:r>
      <w:proofErr w:type="spellEnd"/>
      <w:r>
        <w:t xml:space="preserve">, </w:t>
      </w:r>
      <w:proofErr w:type="spellStart"/>
      <w:r>
        <w:t>dobijajući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pričajući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priču</w:t>
      </w:r>
      <w:proofErr w:type="spellEnd"/>
      <w:r>
        <w:t xml:space="preserve">… </w:t>
      </w:r>
    </w:p>
    <w:p w:rsidR="005F4BDA" w:rsidRDefault="005F4BDA" w:rsidP="005F4BDA">
      <w:proofErr w:type="spellStart"/>
      <w:r>
        <w:t>Novonastale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zgrada</w:t>
      </w:r>
      <w:proofErr w:type="spellEnd"/>
      <w:r>
        <w:t xml:space="preserve"> </w:t>
      </w:r>
      <w:proofErr w:type="spellStart"/>
      <w:r>
        <w:t>razvile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uklanjanjem</w:t>
      </w:r>
      <w:proofErr w:type="spellEnd"/>
      <w:r>
        <w:t xml:space="preserve">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suvišnog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svođenjem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suštinsko</w:t>
      </w:r>
      <w:proofErr w:type="spellEnd"/>
      <w:r>
        <w:t xml:space="preserve">, </w:t>
      </w:r>
      <w:proofErr w:type="spellStart"/>
      <w:r>
        <w:t>kroz</w:t>
      </w:r>
      <w:proofErr w:type="spellEnd"/>
      <w:r>
        <w:t xml:space="preserve"> </w:t>
      </w:r>
      <w:proofErr w:type="spellStart"/>
      <w:proofErr w:type="gramStart"/>
      <w:r>
        <w:t>proces</w:t>
      </w:r>
      <w:proofErr w:type="spellEnd"/>
      <w:r>
        <w:t xml:space="preserve">  </w:t>
      </w:r>
      <w:proofErr w:type="spellStart"/>
      <w:r>
        <w:t>preobražaja</w:t>
      </w:r>
      <w:proofErr w:type="spellEnd"/>
      <w:proofErr w:type="gram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refleksije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,  </w:t>
      </w:r>
      <w:proofErr w:type="spellStart"/>
      <w:r>
        <w:t>bujnog</w:t>
      </w:r>
      <w:proofErr w:type="spellEnd"/>
      <w:r>
        <w:t xml:space="preserve"> 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urbanog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:rsidR="005F4BDA" w:rsidRDefault="005F4BDA" w:rsidP="005F4BDA">
      <w:proofErr w:type="spellStart"/>
      <w:proofErr w:type="gramStart"/>
      <w:r>
        <w:t>Кroz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poteze</w:t>
      </w:r>
      <w:proofErr w:type="spellEnd"/>
      <w:r>
        <w:t xml:space="preserve"> </w:t>
      </w:r>
      <w:proofErr w:type="spellStart"/>
      <w:r>
        <w:t>boje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preplitanje</w:t>
      </w:r>
      <w:proofErr w:type="spellEnd"/>
      <w:r>
        <w:t xml:space="preserve">, </w:t>
      </w:r>
      <w:proofErr w:type="spellStart"/>
      <w:r>
        <w:t>stvorena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autentična</w:t>
      </w:r>
      <w:proofErr w:type="spellEnd"/>
      <w:r>
        <w:t xml:space="preserve"> </w:t>
      </w:r>
      <w:proofErr w:type="spellStart"/>
      <w:r>
        <w:t>likovna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koloraturnog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  <w:proofErr w:type="gramEnd"/>
    </w:p>
    <w:p w:rsidR="005F4BDA" w:rsidRDefault="005F4BDA" w:rsidP="005F4BDA">
      <w:proofErr w:type="spellStart"/>
      <w:r>
        <w:t>Subjektivni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 </w:t>
      </w:r>
      <w:proofErr w:type="spellStart"/>
      <w:r>
        <w:t>otvara</w:t>
      </w:r>
      <w:proofErr w:type="spellEnd"/>
      <w:r>
        <w:t xml:space="preserve"> </w:t>
      </w:r>
      <w:proofErr w:type="spellStart"/>
      <w:r>
        <w:t>posmatraču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percepcije</w:t>
      </w:r>
      <w:proofErr w:type="spellEnd"/>
      <w:r>
        <w:t xml:space="preserve">, a </w:t>
      </w:r>
      <w:proofErr w:type="spellStart"/>
      <w:r>
        <w:t>prizori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arhitekture</w:t>
      </w:r>
      <w:proofErr w:type="spellEnd"/>
      <w:r>
        <w:t xml:space="preserve"> </w:t>
      </w:r>
      <w:proofErr w:type="spellStart"/>
      <w:r>
        <w:t>praćeni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aurom</w:t>
      </w:r>
      <w:proofErr w:type="spellEnd"/>
      <w:r>
        <w:t xml:space="preserve">  </w:t>
      </w:r>
      <w:proofErr w:type="spellStart"/>
      <w:r>
        <w:t>atmosfere</w:t>
      </w:r>
      <w:proofErr w:type="spellEnd"/>
      <w:proofErr w:type="gramEnd"/>
      <w:r>
        <w:t xml:space="preserve"> </w:t>
      </w:r>
      <w:proofErr w:type="spellStart"/>
      <w:r>
        <w:t>koja</w:t>
      </w:r>
      <w:proofErr w:type="spellEnd"/>
      <w:r>
        <w:t xml:space="preserve"> se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njih</w:t>
      </w:r>
      <w:proofErr w:type="spellEnd"/>
      <w:r>
        <w:t>…</w:t>
      </w:r>
    </w:p>
    <w:p w:rsidR="005F4BDA" w:rsidRDefault="005F4BDA" w:rsidP="005F4BDA">
      <w:proofErr w:type="gramStart"/>
      <w:r>
        <w:t>T.B.</w:t>
      </w:r>
      <w:proofErr w:type="gramEnd"/>
    </w:p>
    <w:p w:rsidR="00E123E7" w:rsidRDefault="005F4BDA" w:rsidP="005F4BDA">
      <w:r>
        <w:t>“Let's put a new coat of paint</w:t>
      </w:r>
    </w:p>
    <w:p w:rsidR="00E123E7" w:rsidRDefault="005F4BDA" w:rsidP="005F4BDA">
      <w:r>
        <w:t xml:space="preserve">On this lonesome </w:t>
      </w:r>
      <w:proofErr w:type="gramStart"/>
      <w:r>
        <w:t>old  town</w:t>
      </w:r>
      <w:proofErr w:type="gramEnd"/>
      <w:r>
        <w:t>...” (Tom Waits)</w:t>
      </w:r>
    </w:p>
    <w:p w:rsidR="00E123E7" w:rsidRDefault="00E123E7" w:rsidP="005F4BDA">
      <w:r>
        <w:rPr>
          <w:noProof/>
        </w:rPr>
        <w:drawing>
          <wp:inline distT="0" distB="0" distL="0" distR="0">
            <wp:extent cx="5930189" cy="2171700"/>
            <wp:effectExtent l="19050" t="0" r="0" b="0"/>
            <wp:docPr id="2" name="Picture 1" descr="22.220x10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220x100c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189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E7" w:rsidRDefault="00E123E7" w:rsidP="005F4BDA">
      <w:r>
        <w:rPr>
          <w:noProof/>
        </w:rPr>
        <w:drawing>
          <wp:inline distT="0" distB="0" distL="0" distR="0">
            <wp:extent cx="5943600" cy="2094230"/>
            <wp:effectExtent l="19050" t="0" r="0" b="0"/>
            <wp:docPr id="3" name="Picture 2" descr="26.220x10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220x100c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BDA" w:rsidRPr="00E123E7" w:rsidRDefault="005F4BDA" w:rsidP="005F4BDA">
      <w:pPr>
        <w:rPr>
          <w:b/>
        </w:rPr>
      </w:pPr>
      <w:r w:rsidRPr="00E123E7">
        <w:rPr>
          <w:b/>
        </w:rPr>
        <w:lastRenderedPageBreak/>
        <w:t xml:space="preserve">O </w:t>
      </w:r>
      <w:proofErr w:type="spellStart"/>
      <w:r w:rsidRPr="00E123E7">
        <w:rPr>
          <w:b/>
        </w:rPr>
        <w:t>slikama</w:t>
      </w:r>
      <w:proofErr w:type="spellEnd"/>
      <w:r w:rsidRPr="00E123E7">
        <w:rPr>
          <w:b/>
        </w:rPr>
        <w:t xml:space="preserve"> </w:t>
      </w:r>
      <w:proofErr w:type="spellStart"/>
      <w:r w:rsidRPr="00E123E7">
        <w:rPr>
          <w:b/>
        </w:rPr>
        <w:t>iz</w:t>
      </w:r>
      <w:proofErr w:type="spellEnd"/>
      <w:r w:rsidRPr="00E123E7">
        <w:rPr>
          <w:b/>
        </w:rPr>
        <w:t xml:space="preserve"> </w:t>
      </w:r>
      <w:proofErr w:type="spellStart"/>
      <w:proofErr w:type="gramStart"/>
      <w:r w:rsidRPr="00E123E7">
        <w:rPr>
          <w:b/>
        </w:rPr>
        <w:t>ciklusa</w:t>
      </w:r>
      <w:proofErr w:type="spellEnd"/>
      <w:r w:rsidRPr="00E123E7">
        <w:rPr>
          <w:b/>
        </w:rPr>
        <w:t xml:space="preserve">  </w:t>
      </w:r>
      <w:proofErr w:type="spellStart"/>
      <w:r w:rsidRPr="00E123E7">
        <w:rPr>
          <w:b/>
        </w:rPr>
        <w:t>Refleksije</w:t>
      </w:r>
      <w:proofErr w:type="spellEnd"/>
      <w:proofErr w:type="gramEnd"/>
      <w:r w:rsidRPr="00E123E7">
        <w:rPr>
          <w:b/>
        </w:rPr>
        <w:t xml:space="preserve">/ The New Coat Of Paint, </w:t>
      </w:r>
      <w:proofErr w:type="spellStart"/>
      <w:r w:rsidRPr="00E123E7">
        <w:rPr>
          <w:b/>
        </w:rPr>
        <w:t>Tatjane</w:t>
      </w:r>
      <w:proofErr w:type="spellEnd"/>
      <w:r w:rsidRPr="00E123E7">
        <w:rPr>
          <w:b/>
        </w:rPr>
        <w:t xml:space="preserve"> </w:t>
      </w:r>
      <w:proofErr w:type="spellStart"/>
      <w:r w:rsidRPr="00E123E7">
        <w:rPr>
          <w:b/>
        </w:rPr>
        <w:t>Bandović</w:t>
      </w:r>
      <w:proofErr w:type="spellEnd"/>
      <w:r w:rsidRPr="00E123E7">
        <w:rPr>
          <w:b/>
        </w:rPr>
        <w:t xml:space="preserve">  - </w:t>
      </w:r>
      <w:proofErr w:type="spellStart"/>
      <w:r w:rsidRPr="00E123E7">
        <w:rPr>
          <w:b/>
        </w:rPr>
        <w:t>Slavenka</w:t>
      </w:r>
      <w:proofErr w:type="spellEnd"/>
      <w:r w:rsidRPr="00E123E7">
        <w:rPr>
          <w:b/>
        </w:rPr>
        <w:t xml:space="preserve"> </w:t>
      </w:r>
      <w:proofErr w:type="spellStart"/>
      <w:r w:rsidRPr="00E123E7">
        <w:rPr>
          <w:b/>
        </w:rPr>
        <w:t>Ćišić</w:t>
      </w:r>
      <w:proofErr w:type="spellEnd"/>
      <w:r w:rsidRPr="00E123E7">
        <w:rPr>
          <w:b/>
        </w:rPr>
        <w:t xml:space="preserve"> </w:t>
      </w:r>
      <w:proofErr w:type="spellStart"/>
      <w:r w:rsidRPr="00E123E7">
        <w:rPr>
          <w:b/>
        </w:rPr>
        <w:t>Urošević</w:t>
      </w:r>
      <w:proofErr w:type="spellEnd"/>
    </w:p>
    <w:p w:rsidR="00E123E7" w:rsidRDefault="00E123E7" w:rsidP="005F4BDA"/>
    <w:p w:rsidR="005F4BDA" w:rsidRDefault="005F4BDA" w:rsidP="005F4BDA">
      <w:proofErr w:type="spellStart"/>
      <w:r>
        <w:t>Često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slikara</w:t>
      </w:r>
      <w:proofErr w:type="spellEnd"/>
      <w:r>
        <w:t xml:space="preserve"> </w:t>
      </w:r>
      <w:proofErr w:type="spellStart"/>
      <w:r>
        <w:t>osobene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temi</w:t>
      </w:r>
      <w:proofErr w:type="spellEnd"/>
      <w:r>
        <w:t xml:space="preserve">, </w:t>
      </w:r>
      <w:proofErr w:type="spellStart"/>
      <w:r>
        <w:t>boji</w:t>
      </w:r>
      <w:proofErr w:type="spellEnd"/>
      <w:r>
        <w:t xml:space="preserve">,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impresiji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put </w:t>
      </w:r>
      <w:proofErr w:type="spellStart"/>
      <w:r>
        <w:t>razgale</w:t>
      </w:r>
      <w:proofErr w:type="spellEnd"/>
      <w:proofErr w:type="gramStart"/>
      <w:r>
        <w:t>,  a</w:t>
      </w:r>
      <w:proofErr w:type="gramEnd"/>
      <w:r>
        <w:t xml:space="preserve"> </w:t>
      </w:r>
      <w:proofErr w:type="spellStart"/>
      <w:r>
        <w:t>neki</w:t>
      </w:r>
      <w:proofErr w:type="spellEnd"/>
      <w:r>
        <w:t xml:space="preserve"> put </w:t>
      </w:r>
      <w:proofErr w:type="spellStart"/>
      <w:r>
        <w:t>potresu</w:t>
      </w:r>
      <w:proofErr w:type="spellEnd"/>
      <w:r>
        <w:t xml:space="preserve">. </w:t>
      </w:r>
      <w:proofErr w:type="spellStart"/>
      <w:r>
        <w:t>Deo</w:t>
      </w:r>
      <w:proofErr w:type="spellEnd"/>
      <w:r>
        <w:t xml:space="preserve"> </w:t>
      </w:r>
      <w:proofErr w:type="spellStart"/>
      <w:r>
        <w:t>ciklusa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se </w:t>
      </w:r>
      <w:proofErr w:type="spellStart"/>
      <w:r>
        <w:t>ovaj</w:t>
      </w:r>
      <w:proofErr w:type="spellEnd"/>
      <w:r>
        <w:t xml:space="preserve"> put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slikarka</w:t>
      </w:r>
      <w:proofErr w:type="spellEnd"/>
      <w:r>
        <w:t xml:space="preserve">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Bandović</w:t>
      </w:r>
      <w:proofErr w:type="spellEnd"/>
      <w:r>
        <w:t xml:space="preserve">, </w:t>
      </w:r>
      <w:proofErr w:type="spellStart"/>
      <w:r>
        <w:t>sigurno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razgaliti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u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utisak</w:t>
      </w:r>
      <w:proofErr w:type="spellEnd"/>
      <w:r>
        <w:t xml:space="preserve"> </w:t>
      </w:r>
      <w:proofErr w:type="spellStart"/>
      <w:r>
        <w:t>lepih</w:t>
      </w:r>
      <w:proofErr w:type="spellEnd"/>
      <w:r>
        <w:t xml:space="preserve"> </w:t>
      </w:r>
      <w:proofErr w:type="spellStart"/>
      <w:r>
        <w:t>dubokih</w:t>
      </w:r>
      <w:proofErr w:type="spellEnd"/>
      <w:r>
        <w:t xml:space="preserve"> </w:t>
      </w:r>
      <w:proofErr w:type="spellStart"/>
      <w:r>
        <w:t>emocija</w:t>
      </w:r>
      <w:proofErr w:type="spellEnd"/>
      <w:r>
        <w:t>.</w:t>
      </w:r>
    </w:p>
    <w:p w:rsidR="005F4BDA" w:rsidRDefault="005F4BDA" w:rsidP="005F4BDA">
      <w:proofErr w:type="spellStart"/>
      <w:r>
        <w:t>Fragmenti</w:t>
      </w:r>
      <w:proofErr w:type="spellEnd"/>
      <w:r>
        <w:t xml:space="preserve"> </w:t>
      </w:r>
      <w:proofErr w:type="spellStart"/>
      <w:r>
        <w:t>geometrijskih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geometrijski</w:t>
      </w:r>
      <w:proofErr w:type="spellEnd"/>
      <w:r>
        <w:t xml:space="preserve"> </w:t>
      </w:r>
      <w:proofErr w:type="spellStart"/>
      <w:r>
        <w:t>komponovanih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platana</w:t>
      </w:r>
      <w:proofErr w:type="spellEnd"/>
      <w:r>
        <w:t xml:space="preserve">,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diptiha</w:t>
      </w:r>
      <w:proofErr w:type="spellEnd"/>
      <w:r>
        <w:t xml:space="preserve">, </w:t>
      </w:r>
      <w:proofErr w:type="spellStart"/>
      <w:r>
        <w:t>triptiha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poliptiha</w:t>
      </w:r>
      <w:proofErr w:type="spellEnd"/>
      <w:r>
        <w:t xml:space="preserve">,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, </w:t>
      </w:r>
      <w:proofErr w:type="spellStart"/>
      <w:r>
        <w:t>intimno</w:t>
      </w:r>
      <w:proofErr w:type="spellEnd"/>
      <w:r>
        <w:t xml:space="preserve"> </w:t>
      </w:r>
      <w:proofErr w:type="spellStart"/>
      <w:r>
        <w:t>viđenje</w:t>
      </w:r>
      <w:proofErr w:type="spellEnd"/>
      <w:r>
        <w:t xml:space="preserve"> </w:t>
      </w:r>
      <w:proofErr w:type="spellStart"/>
      <w:proofErr w:type="gramStart"/>
      <w:r>
        <w:t>grada</w:t>
      </w:r>
      <w:proofErr w:type="spellEnd"/>
      <w:r>
        <w:t xml:space="preserve"> .</w:t>
      </w:r>
      <w:proofErr w:type="gramEnd"/>
      <w:r>
        <w:t xml:space="preserve"> </w:t>
      </w:r>
    </w:p>
    <w:p w:rsidR="005F4BDA" w:rsidRDefault="005F4BDA" w:rsidP="005F4BDA">
      <w:proofErr w:type="spellStart"/>
      <w:r>
        <w:t>Кoncepcijski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koloritom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atmosferu</w:t>
      </w:r>
      <w:proofErr w:type="spellEnd"/>
      <w:r>
        <w:t xml:space="preserve"> </w:t>
      </w:r>
      <w:proofErr w:type="spellStart"/>
      <w:r>
        <w:t>nežnog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dubokog</w:t>
      </w:r>
      <w:proofErr w:type="spellEnd"/>
      <w:r>
        <w:t xml:space="preserve"> </w:t>
      </w:r>
      <w:proofErr w:type="spellStart"/>
      <w:r>
        <w:t>promišljanja</w:t>
      </w:r>
      <w:proofErr w:type="spellEnd"/>
      <w:r>
        <w:t>.</w:t>
      </w:r>
    </w:p>
    <w:p w:rsidR="005F4BDA" w:rsidRDefault="005F4BDA" w:rsidP="005F4BDA">
      <w:proofErr w:type="spellStart"/>
      <w:r>
        <w:t>Кrećući</w:t>
      </w:r>
      <w:proofErr w:type="spellEnd"/>
      <w:r>
        <w:t xml:space="preserve"> se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modrog</w:t>
      </w:r>
      <w:proofErr w:type="spellEnd"/>
      <w:r>
        <w:t xml:space="preserve">,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dubokog</w:t>
      </w:r>
      <w:proofErr w:type="spellEnd"/>
      <w:r>
        <w:t xml:space="preserve"> </w:t>
      </w:r>
      <w:proofErr w:type="spellStart"/>
      <w:r>
        <w:t>morskog</w:t>
      </w:r>
      <w:proofErr w:type="spellEnd"/>
      <w:r>
        <w:t xml:space="preserve"> </w:t>
      </w:r>
      <w:proofErr w:type="spellStart"/>
      <w:r>
        <w:t>plavetnila</w:t>
      </w:r>
      <w:proofErr w:type="spellEnd"/>
      <w:proofErr w:type="gramStart"/>
      <w:r>
        <w:t xml:space="preserve">,  </w:t>
      </w:r>
      <w:proofErr w:type="spellStart"/>
      <w:r>
        <w:t>preko</w:t>
      </w:r>
      <w:proofErr w:type="spellEnd"/>
      <w:proofErr w:type="gramEnd"/>
      <w:r>
        <w:t xml:space="preserve"> </w:t>
      </w:r>
      <w:proofErr w:type="spellStart"/>
      <w:r>
        <w:t>jarkog</w:t>
      </w:r>
      <w:proofErr w:type="spellEnd"/>
      <w:r>
        <w:t xml:space="preserve"> </w:t>
      </w:r>
      <w:proofErr w:type="spellStart"/>
      <w:r>
        <w:t>crvenila</w:t>
      </w:r>
      <w:proofErr w:type="spellEnd"/>
      <w:r>
        <w:t xml:space="preserve">,  ka </w:t>
      </w:r>
      <w:proofErr w:type="spellStart"/>
      <w:r>
        <w:t>zlatnim</w:t>
      </w:r>
      <w:proofErr w:type="spellEnd"/>
      <w:r>
        <w:t xml:space="preserve"> </w:t>
      </w:r>
      <w:proofErr w:type="spellStart"/>
      <w:r>
        <w:t>sjajem</w:t>
      </w:r>
      <w:proofErr w:type="spellEnd"/>
      <w:r>
        <w:t xml:space="preserve"> </w:t>
      </w:r>
      <w:proofErr w:type="spellStart"/>
      <w:r>
        <w:t>sunčevih</w:t>
      </w:r>
      <w:proofErr w:type="spellEnd"/>
      <w:r>
        <w:t xml:space="preserve"> </w:t>
      </w:r>
      <w:proofErr w:type="spellStart"/>
      <w:r>
        <w:t>zraka</w:t>
      </w:r>
      <w:proofErr w:type="spellEnd"/>
      <w:r>
        <w:t xml:space="preserve"> </w:t>
      </w:r>
      <w:proofErr w:type="spellStart"/>
      <w:r>
        <w:t>obasjanim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reći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Bandović</w:t>
      </w:r>
      <w:proofErr w:type="spellEnd"/>
      <w:r>
        <w:t xml:space="preserve"> </w:t>
      </w:r>
      <w:proofErr w:type="spellStart"/>
      <w:r>
        <w:t>slikarka</w:t>
      </w:r>
      <w:proofErr w:type="spellEnd"/>
      <w:r>
        <w:t xml:space="preserve"> </w:t>
      </w:r>
      <w:proofErr w:type="spellStart"/>
      <w:r>
        <w:t>svetlom</w:t>
      </w:r>
      <w:proofErr w:type="spellEnd"/>
      <w:r>
        <w:t xml:space="preserve">. </w:t>
      </w:r>
    </w:p>
    <w:p w:rsidR="005F4BDA" w:rsidRDefault="005F4BDA" w:rsidP="005F4BDA">
      <w:proofErr w:type="spellStart"/>
      <w:r>
        <w:t>Igrajući</w:t>
      </w:r>
      <w:proofErr w:type="spellEnd"/>
      <w:r>
        <w:t xml:space="preserve"> se </w:t>
      </w:r>
      <w:proofErr w:type="spellStart"/>
      <w:r>
        <w:t>refleksijama</w:t>
      </w:r>
      <w:proofErr w:type="spellEnd"/>
      <w:r>
        <w:t xml:space="preserve"> </w:t>
      </w:r>
      <w:proofErr w:type="spellStart"/>
      <w:r>
        <w:t>svetlosti</w:t>
      </w:r>
      <w:proofErr w:type="spellEnd"/>
      <w:r>
        <w:t xml:space="preserve">, </w:t>
      </w:r>
      <w:proofErr w:type="spellStart"/>
      <w:r>
        <w:t>dovodeći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ponekad</w:t>
      </w:r>
      <w:proofErr w:type="spellEnd"/>
      <w:r>
        <w:t xml:space="preserve"> u </w:t>
      </w:r>
      <w:proofErr w:type="spellStart"/>
      <w:r>
        <w:t>kontrastne</w:t>
      </w:r>
      <w:proofErr w:type="spellEnd"/>
      <w:r>
        <w:t xml:space="preserve"> </w:t>
      </w:r>
      <w:proofErr w:type="spellStart"/>
      <w:r>
        <w:t>sukobe</w:t>
      </w:r>
      <w:proofErr w:type="spellEnd"/>
      <w:r>
        <w:t xml:space="preserve">, a </w:t>
      </w:r>
      <w:proofErr w:type="spellStart"/>
      <w:r>
        <w:t>ponekad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razlivajući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geometrijskim</w:t>
      </w:r>
      <w:proofErr w:type="spellEnd"/>
      <w:r>
        <w:t xml:space="preserve"> </w:t>
      </w:r>
      <w:proofErr w:type="spellStart"/>
      <w:r>
        <w:t>površinama</w:t>
      </w:r>
      <w:proofErr w:type="spellEnd"/>
      <w:r>
        <w:t xml:space="preserve">, </w:t>
      </w:r>
      <w:proofErr w:type="spellStart"/>
      <w:r>
        <w:t>brišući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, </w:t>
      </w:r>
      <w:proofErr w:type="spellStart"/>
      <w:r>
        <w:t>Tatjana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uvlači</w:t>
      </w:r>
      <w:proofErr w:type="spellEnd"/>
      <w:r>
        <w:t xml:space="preserve"> u </w:t>
      </w:r>
      <w:proofErr w:type="spellStart"/>
      <w:r>
        <w:t>gotovo</w:t>
      </w:r>
      <w:proofErr w:type="spellEnd"/>
      <w:r>
        <w:t xml:space="preserve"> </w:t>
      </w:r>
      <w:proofErr w:type="spellStart"/>
      <w:r>
        <w:t>opipljivu</w:t>
      </w:r>
      <w:proofErr w:type="spellEnd"/>
      <w:r>
        <w:t xml:space="preserve"> </w:t>
      </w:r>
      <w:proofErr w:type="spellStart"/>
      <w:r>
        <w:t>atmosferu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doživljenog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predstavljenog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njoj</w:t>
      </w:r>
      <w:proofErr w:type="spellEnd"/>
      <w:r>
        <w:t xml:space="preserve"> </w:t>
      </w:r>
      <w:proofErr w:type="spellStart"/>
      <w:r>
        <w:t>svojstven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:rsidR="005F4BDA" w:rsidRDefault="005F4BDA" w:rsidP="005F4BDA"/>
    <w:p w:rsidR="00E123E7" w:rsidRDefault="005F4BDA" w:rsidP="005F4BDA">
      <w:proofErr w:type="spellStart"/>
      <w:r>
        <w:t>Slavenka</w:t>
      </w:r>
      <w:proofErr w:type="spellEnd"/>
      <w:r>
        <w:t xml:space="preserve"> </w:t>
      </w:r>
      <w:proofErr w:type="spellStart"/>
      <w:r>
        <w:t>Ćišić</w:t>
      </w:r>
      <w:proofErr w:type="spellEnd"/>
      <w:r>
        <w:t xml:space="preserve"> </w:t>
      </w:r>
      <w:proofErr w:type="spellStart"/>
      <w:r>
        <w:t>Urošević</w:t>
      </w:r>
      <w:proofErr w:type="spellEnd"/>
    </w:p>
    <w:p w:rsidR="00E123E7" w:rsidRDefault="00E123E7" w:rsidP="005F4BDA"/>
    <w:p w:rsidR="00E123E7" w:rsidRDefault="00E123E7" w:rsidP="005F4BDA"/>
    <w:p w:rsidR="00E123E7" w:rsidRDefault="00E123E7" w:rsidP="005F4BDA">
      <w:r>
        <w:rPr>
          <w:noProof/>
        </w:rPr>
        <w:drawing>
          <wp:inline distT="0" distB="0" distL="0" distR="0">
            <wp:extent cx="6056671" cy="2200275"/>
            <wp:effectExtent l="19050" t="0" r="1229" b="0"/>
            <wp:docPr id="1" name="Picture 0" descr="21.220x10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220x100c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6671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BDA" w:rsidRDefault="005F4BDA" w:rsidP="005F4BDA"/>
    <w:p w:rsidR="005F4BDA" w:rsidRDefault="005F4BDA" w:rsidP="005F4BDA"/>
    <w:p w:rsidR="00E123E7" w:rsidRDefault="00E123E7" w:rsidP="005F4BDA"/>
    <w:p w:rsidR="00E123E7" w:rsidRDefault="00E123E7" w:rsidP="005F4BDA"/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/>
          <w:bCs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/>
          <w:bCs/>
          <w:color w:val="3E3E3E"/>
          <w:shd w:val="clear" w:color="auto" w:fill="FFFFFF"/>
        </w:rPr>
        <w:lastRenderedPageBreak/>
        <w:t>Tatjana</w:t>
      </w:r>
      <w:proofErr w:type="spellEnd"/>
      <w:r w:rsidRPr="002C22FF">
        <w:rPr>
          <w:rStyle w:val="Emphasis"/>
          <w:rFonts w:cs="Arial"/>
          <w:b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/>
          <w:bCs/>
          <w:color w:val="3E3E3E"/>
          <w:shd w:val="clear" w:color="auto" w:fill="FFFFFF"/>
        </w:rPr>
        <w:t>Lečić</w:t>
      </w:r>
      <w:proofErr w:type="spellEnd"/>
      <w:r w:rsidRPr="002C22FF">
        <w:rPr>
          <w:rStyle w:val="Emphasis"/>
          <w:rFonts w:cs="Arial"/>
          <w:b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/>
          <w:bCs/>
          <w:color w:val="3E3E3E"/>
          <w:shd w:val="clear" w:color="auto" w:fill="FFFFFF"/>
        </w:rPr>
        <w:t>Bandović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Samostalni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umetnik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slikar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Rođena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je 25.avgusta 1976.godine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Loznici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,Srbija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>.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2003.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Diplomirala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slikarstvo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Akademiji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lepih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umetnosti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Beogradu</w:t>
      </w:r>
      <w:proofErr w:type="spellEnd"/>
      <w:proofErr w:type="gram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2005.Član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slikarsko-grafičke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sekcije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Udruženja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likovnih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umetnika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primenjenih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umetnosti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dizajneraSrbije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ULUPUDS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2009/2010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Postdiplomske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specijalističke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studije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Fakultetu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likovnih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umetnosti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Beogradu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2016. .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Član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slikarske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sekcije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Udruženja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likovnih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umetnika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Srbije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ULUS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Izlagala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više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samostalnih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grupnih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izložbi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zemlji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inostranstvu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.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Takođe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učestvovala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likovnim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radionicama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kolonijama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širom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Srbije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,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Bosne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Hercegovine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Makedonije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.</w:t>
      </w:r>
      <w:proofErr w:type="gram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Samostalne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izložbe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: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2005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.Galerija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Međunarodnog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kulturnog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centra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JUBIN,Beograd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2005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.Galerija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Mina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Кaradžić,Vukov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dom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kulture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Loznica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2008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.Galerija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SКC Novi Beograd, Novi Beograd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2010. AEERA Gallery,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Američka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ambasada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Beograd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2010.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Narodnog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muzeja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Vranje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Vranje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2013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.Velika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galerijaStudentskog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kulturnog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centra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SКC, Beograd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2014.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zadužbine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Save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Popovića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Tekelije-Tekelijanum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Budimpešta</w:t>
      </w:r>
      <w:proofErr w:type="spellEnd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Mađarska</w:t>
      </w:r>
      <w:proofErr w:type="spellEnd"/>
      <w:proofErr w:type="gram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2015.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SULUJ, Beograd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2015.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Š.U.N.D. Beograd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2016. 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moderne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umetnosti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Narodnog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muzeja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Smederevskoj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Palanci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2016.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Muzeja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Jadra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Loznica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2016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.Gradska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Кotor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Кotor,Crna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Gora (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septembar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)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2016.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Кulturnog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centra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Masuka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Velika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Plana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(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novembar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)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2016.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Galerija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Gradac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Raška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(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novembar</w:t>
      </w:r>
      <w:proofErr w:type="spellEnd"/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)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Njani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radovi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deo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zbirke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nekoliko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muzeja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privatnih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kolekcija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.</w:t>
      </w:r>
      <w:proofErr w:type="gram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2014. 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scenografija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za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monodramu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 ,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Кontraš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’’,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režiji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Duška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Premovića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a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izvođenju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Ljubomira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Bandovića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Živi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radi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u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Beogradu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,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Srbija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>.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Tatjana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Lečić</w:t>
      </w:r>
      <w:proofErr w:type="spellEnd"/>
      <w:r w:rsidRPr="002C22FF">
        <w:rPr>
          <w:rStyle w:val="Emphasis"/>
          <w:rFonts w:cs="Arial"/>
          <w:bCs/>
          <w:color w:val="3E3E3E"/>
          <w:shd w:val="clear" w:color="auto" w:fill="FFFFFF"/>
        </w:rPr>
        <w:t xml:space="preserve"> </w:t>
      </w:r>
      <w:proofErr w:type="spell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Bandović</w:t>
      </w:r>
      <w:proofErr w:type="spellEnd"/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tanjushak@yahoo.com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r w:rsidRPr="002C22FF">
        <w:rPr>
          <w:rStyle w:val="Emphasis"/>
          <w:rFonts w:cs="Arial"/>
          <w:bCs/>
          <w:color w:val="3E3E3E"/>
          <w:shd w:val="clear" w:color="auto" w:fill="FFFFFF"/>
        </w:rPr>
        <w:t>www.tatjanabandovic.weebly.com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  <w:proofErr w:type="gramStart"/>
      <w:r w:rsidRPr="002C22FF">
        <w:rPr>
          <w:rStyle w:val="Emphasis"/>
          <w:rFonts w:cs="Arial"/>
          <w:bCs/>
          <w:color w:val="3E3E3E"/>
          <w:shd w:val="clear" w:color="auto" w:fill="FFFFFF"/>
        </w:rPr>
        <w:t>mob</w:t>
      </w:r>
      <w:proofErr w:type="gramEnd"/>
      <w:r w:rsidRPr="002C22FF">
        <w:rPr>
          <w:rStyle w:val="Emphasis"/>
          <w:rFonts w:cs="Arial"/>
          <w:bCs/>
          <w:color w:val="3E3E3E"/>
          <w:shd w:val="clear" w:color="auto" w:fill="FFFFFF"/>
        </w:rPr>
        <w:t>: +381637876678</w:t>
      </w: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E123E7" w:rsidRPr="002C22FF" w:rsidRDefault="00E123E7" w:rsidP="00E123E7">
      <w:pPr>
        <w:autoSpaceDE w:val="0"/>
        <w:autoSpaceDN w:val="0"/>
        <w:adjustRightInd w:val="0"/>
        <w:spacing w:after="0" w:line="240" w:lineRule="auto"/>
        <w:rPr>
          <w:rStyle w:val="Emphasis"/>
          <w:rFonts w:cs="Arial"/>
          <w:bCs/>
          <w:i w:val="0"/>
          <w:color w:val="3E3E3E"/>
          <w:shd w:val="clear" w:color="auto" w:fill="FFFFFF"/>
        </w:rPr>
      </w:pPr>
    </w:p>
    <w:p w:rsidR="001E562D" w:rsidRDefault="001E562D"/>
    <w:sectPr w:rsidR="001E562D" w:rsidSect="00E123E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BDA"/>
    <w:rsid w:val="001E562D"/>
    <w:rsid w:val="005F4BDA"/>
    <w:rsid w:val="00A443DC"/>
    <w:rsid w:val="00E1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3E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23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2016-09-09T23:05:00Z</dcterms:created>
  <dcterms:modified xsi:type="dcterms:W3CDTF">2016-09-10T00:18:00Z</dcterms:modified>
</cp:coreProperties>
</file>